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29" w:rsidRDefault="00402329" w:rsidP="004023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с 25.05.20 по 30.05.20 года</w:t>
      </w:r>
    </w:p>
    <w:p w:rsidR="00FB1B7F" w:rsidRDefault="00FB1B7F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21/22 «</w:t>
      </w:r>
      <w:r w:rsidR="009A7A04">
        <w:rPr>
          <w:rFonts w:ascii="Times New Roman" w:hAnsi="Times New Roman" w:cs="Times New Roman"/>
          <w:b/>
          <w:bCs/>
          <w:sz w:val="28"/>
          <w:szCs w:val="28"/>
        </w:rPr>
        <w:t xml:space="preserve">Повар, </w:t>
      </w:r>
      <w:r>
        <w:rPr>
          <w:rFonts w:ascii="Times New Roman" w:hAnsi="Times New Roman" w:cs="Times New Roman"/>
          <w:b/>
          <w:bCs/>
          <w:sz w:val="28"/>
          <w:szCs w:val="28"/>
        </w:rPr>
        <w:t>кондитер»</w:t>
      </w:r>
    </w:p>
    <w:p w:rsidR="00E079F3" w:rsidRPr="00CF2E5B" w:rsidRDefault="00632C90" w:rsidP="00D070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ОП 02 </w:t>
      </w:r>
      <w:r w:rsidR="00BF6AC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632C90">
        <w:rPr>
          <w:rFonts w:ascii="Times New Roman" w:eastAsia="Times New Roman" w:hAnsi="Times New Roman" w:cs="Times New Roman"/>
          <w:b/>
          <w:sz w:val="24"/>
          <w:szCs w:val="24"/>
        </w:rPr>
        <w:t>ОСНОВЫ ТОВАРОВЕДЕНИЯ ПРОДОВОЛЬСТВЕННЫХ ТОВАРОВ»</w:t>
      </w:r>
    </w:p>
    <w:p w:rsidR="00BF6AC5" w:rsidRPr="006B1096" w:rsidRDefault="00BF6AC5" w:rsidP="00BF6AC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B109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Найти материал, прочитать материал, подготовить конспекты в рабочей тетради по темам.</w:t>
      </w:r>
    </w:p>
    <w:p w:rsidR="00BF6AC5" w:rsidRPr="00D94D9F" w:rsidRDefault="00BF6AC5" w:rsidP="00BF6A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9F">
        <w:rPr>
          <w:rFonts w:ascii="Times New Roman" w:hAnsi="Times New Roman" w:cs="Times New Roman"/>
          <w:b/>
          <w:bCs/>
          <w:sz w:val="24"/>
          <w:szCs w:val="24"/>
        </w:rPr>
        <w:t>Рекомендованная литература:</w:t>
      </w:r>
    </w:p>
    <w:p w:rsidR="00BF6AC5" w:rsidRDefault="00BF6AC5" w:rsidP="00BF6A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З.П. Матюхина «Товароведение пищевых продуктов». Учебник для </w:t>
      </w:r>
      <w:proofErr w:type="spellStart"/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нач.проф</w:t>
      </w:r>
      <w:proofErr w:type="spellEnd"/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образования, «Академия», 2013г.- 336 с.</w:t>
      </w:r>
    </w:p>
    <w:p w:rsidR="00402329" w:rsidRDefault="00402329" w:rsidP="0040232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657F">
        <w:rPr>
          <w:rFonts w:ascii="Times New Roman" w:hAnsi="Times New Roman" w:cs="Times New Roman"/>
          <w:b/>
          <w:sz w:val="24"/>
          <w:szCs w:val="24"/>
        </w:rPr>
        <w:t>Тема: «</w:t>
      </w:r>
      <w:r w:rsidRPr="00E5657F">
        <w:rPr>
          <w:rFonts w:ascii="Times New Roman" w:eastAsia="Times New Roman" w:hAnsi="Times New Roman" w:cs="Times New Roman"/>
          <w:b/>
          <w:sz w:val="24"/>
          <w:szCs w:val="24"/>
        </w:rPr>
        <w:t xml:space="preserve">Товароведная характеристика </w:t>
      </w:r>
      <w:r w:rsidRPr="00E5657F">
        <w:rPr>
          <w:rFonts w:ascii="Times New Roman" w:eastAsia="Times New Roman" w:hAnsi="Times New Roman" w:cs="Times New Roman"/>
          <w:b/>
          <w:bCs/>
          <w:sz w:val="24"/>
          <w:szCs w:val="24"/>
        </w:rPr>
        <w:t>кондитерских и вкусовых товаров»</w:t>
      </w:r>
    </w:p>
    <w:p w:rsidR="00402329" w:rsidRDefault="00402329" w:rsidP="0040232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657F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r w:rsidRPr="00E5657F">
        <w:rPr>
          <w:rFonts w:ascii="Times New Roman" w:hAnsi="Times New Roman" w:cs="Times New Roman"/>
          <w:sz w:val="24"/>
          <w:szCs w:val="24"/>
        </w:rPr>
        <w:t>Ассортимент и характеристика вкусовых продуктов чая.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57F">
        <w:rPr>
          <w:rFonts w:ascii="Times New Roman" w:hAnsi="Times New Roman" w:cs="Times New Roman"/>
          <w:sz w:val="24"/>
          <w:szCs w:val="24"/>
        </w:rPr>
        <w:t>Требования к качеству, условия хранения, упаковки, транспортирования и реализации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E5657F">
        <w:rPr>
          <w:rFonts w:ascii="Times New Roman" w:eastAsia="Times New Roman" w:hAnsi="Times New Roman" w:cs="Times New Roman"/>
          <w:bCs/>
          <w:sz w:val="24"/>
          <w:szCs w:val="24"/>
        </w:rPr>
        <w:t>Кулинарное назначение.</w:t>
      </w:r>
    </w:p>
    <w:p w:rsidR="00402329" w:rsidRPr="00402329" w:rsidRDefault="00402329" w:rsidP="0040232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r w:rsidRPr="00E5657F">
        <w:rPr>
          <w:rFonts w:ascii="Times New Roman" w:hAnsi="Times New Roman" w:cs="Times New Roman"/>
          <w:sz w:val="24"/>
          <w:szCs w:val="24"/>
        </w:rPr>
        <w:t xml:space="preserve">Ассортимент и характеристика вкусовых продуктов </w:t>
      </w:r>
      <w:r>
        <w:rPr>
          <w:rFonts w:ascii="Times New Roman" w:hAnsi="Times New Roman" w:cs="Times New Roman"/>
          <w:sz w:val="24"/>
          <w:szCs w:val="24"/>
        </w:rPr>
        <w:t>кофе</w:t>
      </w:r>
      <w:r w:rsidRPr="00E565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57F">
        <w:rPr>
          <w:rFonts w:ascii="Times New Roman" w:hAnsi="Times New Roman" w:cs="Times New Roman"/>
          <w:sz w:val="24"/>
          <w:szCs w:val="24"/>
        </w:rPr>
        <w:t>Требования к качеству, условия хранения, упаковки, транспортирования и реализации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E5657F">
        <w:rPr>
          <w:rFonts w:ascii="Times New Roman" w:eastAsia="Times New Roman" w:hAnsi="Times New Roman" w:cs="Times New Roman"/>
          <w:bCs/>
          <w:sz w:val="24"/>
          <w:szCs w:val="24"/>
        </w:rPr>
        <w:t>Кулинарное назначение.</w:t>
      </w:r>
    </w:p>
    <w:p w:rsidR="00402329" w:rsidRPr="002E0B38" w:rsidRDefault="00402329" w:rsidP="00402329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E5657F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Pr="002E0B38">
        <w:rPr>
          <w:rFonts w:ascii="Times New Roman" w:eastAsia="Times New Roman" w:hAnsi="Times New Roman" w:cs="Times New Roman"/>
          <w:bCs/>
          <w:sz w:val="24"/>
          <w:szCs w:val="24"/>
        </w:rPr>
        <w:t xml:space="preserve">Ассортимент и характеристика вкусовых продуктов пряностей. Требования к качеству, </w:t>
      </w:r>
    </w:p>
    <w:p w:rsidR="00402329" w:rsidRDefault="00402329" w:rsidP="00402329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0B38">
        <w:rPr>
          <w:rFonts w:ascii="Times New Roman" w:eastAsia="Times New Roman" w:hAnsi="Times New Roman" w:cs="Times New Roman"/>
          <w:bCs/>
          <w:sz w:val="24"/>
          <w:szCs w:val="24"/>
        </w:rPr>
        <w:t>условия хранения, упаковки, транспортирования и реализации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02329" w:rsidRPr="002E0B38" w:rsidRDefault="00402329" w:rsidP="00402329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Pr="002E0B38">
        <w:rPr>
          <w:rFonts w:ascii="Times New Roman" w:eastAsia="Times New Roman" w:hAnsi="Times New Roman" w:cs="Times New Roman"/>
          <w:bCs/>
          <w:sz w:val="24"/>
          <w:szCs w:val="24"/>
        </w:rPr>
        <w:t xml:space="preserve">Ассортимент и характеристика вкусовых продуктов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приправ.</w:t>
      </w:r>
      <w:r w:rsidRPr="002E0B38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 к качеству, </w:t>
      </w:r>
    </w:p>
    <w:p w:rsidR="00402329" w:rsidRDefault="00402329" w:rsidP="00402329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0B38">
        <w:rPr>
          <w:rFonts w:ascii="Times New Roman" w:eastAsia="Times New Roman" w:hAnsi="Times New Roman" w:cs="Times New Roman"/>
          <w:bCs/>
          <w:sz w:val="24"/>
          <w:szCs w:val="24"/>
        </w:rPr>
        <w:t>условия хранения, упаковки, транспортирования и реализации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02329" w:rsidRDefault="00402329" w:rsidP="00402329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Pr="002E0B38">
        <w:rPr>
          <w:rFonts w:ascii="Times New Roman" w:eastAsia="Times New Roman" w:hAnsi="Times New Roman" w:cs="Times New Roman"/>
          <w:bCs/>
          <w:sz w:val="24"/>
          <w:szCs w:val="24"/>
        </w:rPr>
        <w:t xml:space="preserve">Ассортимент и характеристика вкусовых продуктов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поваренной соли и пищевых кислот. Требования к качеству, </w:t>
      </w:r>
      <w:r w:rsidRPr="002E0B38">
        <w:rPr>
          <w:rFonts w:ascii="Times New Roman" w:eastAsia="Times New Roman" w:hAnsi="Times New Roman" w:cs="Times New Roman"/>
          <w:bCs/>
          <w:sz w:val="24"/>
          <w:szCs w:val="24"/>
        </w:rPr>
        <w:t>условия хранения, упаковки, транспортирования и реализации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02329" w:rsidRDefault="00402329" w:rsidP="00402329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Pr="002E0B38">
        <w:rPr>
          <w:rFonts w:ascii="Times New Roman" w:eastAsia="Times New Roman" w:hAnsi="Times New Roman" w:cs="Times New Roman"/>
          <w:bCs/>
          <w:sz w:val="24"/>
          <w:szCs w:val="24"/>
        </w:rPr>
        <w:t xml:space="preserve">Ассортимент и характеристика вкусовых продуктов </w:t>
      </w:r>
      <w:r w:rsidRPr="002E0B38">
        <w:rPr>
          <w:rFonts w:ascii="Times New Roman" w:hAnsi="Times New Roman" w:cs="Times New Roman"/>
          <w:sz w:val="24"/>
          <w:szCs w:val="24"/>
        </w:rPr>
        <w:t>пов</w:t>
      </w:r>
      <w:r>
        <w:rPr>
          <w:rFonts w:ascii="Times New Roman" w:hAnsi="Times New Roman" w:cs="Times New Roman"/>
          <w:sz w:val="24"/>
          <w:szCs w:val="24"/>
        </w:rPr>
        <w:t xml:space="preserve">идло, джема, варенья, цукатов </w:t>
      </w:r>
      <w:r w:rsidRPr="002E0B38">
        <w:rPr>
          <w:rFonts w:ascii="Times New Roman" w:hAnsi="Times New Roman" w:cs="Times New Roman"/>
          <w:sz w:val="24"/>
          <w:szCs w:val="24"/>
        </w:rPr>
        <w:t xml:space="preserve">для производства кулинарных </w:t>
      </w:r>
      <w:r>
        <w:rPr>
          <w:rFonts w:ascii="Times New Roman" w:hAnsi="Times New Roman" w:cs="Times New Roman"/>
          <w:sz w:val="24"/>
          <w:szCs w:val="24"/>
        </w:rPr>
        <w:t xml:space="preserve">и мучных кондитерских изделий. </w:t>
      </w:r>
      <w:r w:rsidRPr="002E0B38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Требования к качеству, условия хранения, упаковки, транспортирования и реализации. </w:t>
      </w:r>
    </w:p>
    <w:p w:rsidR="00BF6AC5" w:rsidRPr="00A30F2C" w:rsidRDefault="00BF6AC5" w:rsidP="00BF6AC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BF6AC5" w:rsidRPr="00A30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50912"/>
    <w:multiLevelType w:val="multilevel"/>
    <w:tmpl w:val="3C529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CD19AC"/>
    <w:multiLevelType w:val="multilevel"/>
    <w:tmpl w:val="1AB4C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7F47D5"/>
    <w:multiLevelType w:val="multilevel"/>
    <w:tmpl w:val="ECE4A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D12310"/>
    <w:multiLevelType w:val="multilevel"/>
    <w:tmpl w:val="C3C04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25DBB"/>
    <w:rsid w:val="00050993"/>
    <w:rsid w:val="00087BC8"/>
    <w:rsid w:val="000E6F73"/>
    <w:rsid w:val="001316D2"/>
    <w:rsid w:val="001533C9"/>
    <w:rsid w:val="001A0D43"/>
    <w:rsid w:val="001A7F6F"/>
    <w:rsid w:val="001B360B"/>
    <w:rsid w:val="001E4C2F"/>
    <w:rsid w:val="001F26F5"/>
    <w:rsid w:val="00230855"/>
    <w:rsid w:val="002C387B"/>
    <w:rsid w:val="00342CA7"/>
    <w:rsid w:val="003A6593"/>
    <w:rsid w:val="003C079D"/>
    <w:rsid w:val="00402329"/>
    <w:rsid w:val="00500B10"/>
    <w:rsid w:val="00514EE2"/>
    <w:rsid w:val="0056158C"/>
    <w:rsid w:val="00600857"/>
    <w:rsid w:val="00632C90"/>
    <w:rsid w:val="0067219D"/>
    <w:rsid w:val="00753278"/>
    <w:rsid w:val="007A11F2"/>
    <w:rsid w:val="007B2BD4"/>
    <w:rsid w:val="008835F3"/>
    <w:rsid w:val="008B21F2"/>
    <w:rsid w:val="0097538E"/>
    <w:rsid w:val="009A4E7D"/>
    <w:rsid w:val="009A7A04"/>
    <w:rsid w:val="009D2F94"/>
    <w:rsid w:val="00A54E33"/>
    <w:rsid w:val="00B5676B"/>
    <w:rsid w:val="00B67B6D"/>
    <w:rsid w:val="00BF6530"/>
    <w:rsid w:val="00BF6AC5"/>
    <w:rsid w:val="00C82ABC"/>
    <w:rsid w:val="00CE62EC"/>
    <w:rsid w:val="00CF2E5B"/>
    <w:rsid w:val="00D00302"/>
    <w:rsid w:val="00D04E14"/>
    <w:rsid w:val="00D070D8"/>
    <w:rsid w:val="00D12F99"/>
    <w:rsid w:val="00D43701"/>
    <w:rsid w:val="00D47757"/>
    <w:rsid w:val="00D94D9F"/>
    <w:rsid w:val="00DF719C"/>
    <w:rsid w:val="00E079F3"/>
    <w:rsid w:val="00E54F5F"/>
    <w:rsid w:val="00EB43EA"/>
    <w:rsid w:val="00F1253F"/>
    <w:rsid w:val="00F30122"/>
    <w:rsid w:val="00FA41A6"/>
    <w:rsid w:val="00FB1B7F"/>
    <w:rsid w:val="00FC18D7"/>
    <w:rsid w:val="00FE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1071"/>
  <w15:docId w15:val="{38B3D34A-6324-42E4-BD5D-1ED2D5F7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F73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BF6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locked/>
    <w:rsid w:val="00BF6A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55</cp:revision>
  <dcterms:created xsi:type="dcterms:W3CDTF">2020-03-19T06:36:00Z</dcterms:created>
  <dcterms:modified xsi:type="dcterms:W3CDTF">2020-05-20T20:06:00Z</dcterms:modified>
</cp:coreProperties>
</file>